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kern w:val="2"/>
          <w:sz w:val="32"/>
          <w:szCs w:val="32"/>
        </w:rPr>
        <w:t>РОССИЙСКАЯ ФЕДЕРАЦИЯ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Иркутская область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Черемховский муниципальный район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Бельское муниципальное образование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Администрация</w:t>
      </w: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076A81" w:rsidRPr="00E318E1" w:rsidRDefault="00076A81" w:rsidP="00076A81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318E1">
        <w:rPr>
          <w:rFonts w:ascii="Times New Roman" w:hAnsi="Times New Roman" w:cs="Times New Roman"/>
          <w:b/>
          <w:kern w:val="2"/>
          <w:sz w:val="32"/>
          <w:szCs w:val="32"/>
        </w:rPr>
        <w:t>ПОСТАНОВЛЕНИЕ</w:t>
      </w:r>
    </w:p>
    <w:p w:rsidR="00076A81" w:rsidRPr="00E318E1" w:rsidRDefault="00032958" w:rsidP="00076A81">
      <w:pPr>
        <w:pStyle w:val="ConsPlusNormal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12.11.2019 №131</w:t>
      </w:r>
    </w:p>
    <w:p w:rsidR="00076A81" w:rsidRPr="00E318E1" w:rsidRDefault="00076A81" w:rsidP="00076A81">
      <w:pPr>
        <w:pStyle w:val="ConsPlusNormal"/>
        <w:widowControl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E318E1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Start"/>
      <w:r w:rsidRPr="00E318E1">
        <w:rPr>
          <w:rFonts w:ascii="Times New Roman" w:hAnsi="Times New Roman" w:cs="Times New Roman"/>
          <w:kern w:val="2"/>
          <w:sz w:val="28"/>
          <w:szCs w:val="28"/>
        </w:rPr>
        <w:t>.Б</w:t>
      </w:r>
      <w:proofErr w:type="gramEnd"/>
      <w:r w:rsidRPr="00E318E1">
        <w:rPr>
          <w:rFonts w:ascii="Times New Roman" w:hAnsi="Times New Roman" w:cs="Times New Roman"/>
          <w:kern w:val="2"/>
          <w:sz w:val="28"/>
          <w:szCs w:val="28"/>
        </w:rPr>
        <w:t>ельск</w:t>
      </w:r>
      <w:proofErr w:type="spellEnd"/>
    </w:p>
    <w:p w:rsidR="00076A81" w:rsidRPr="00E318E1" w:rsidRDefault="00076A81" w:rsidP="00076A81">
      <w:pPr>
        <w:pStyle w:val="ConsPlusNormal"/>
        <w:widowControl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F10B0" w:rsidRPr="00E318E1" w:rsidRDefault="00076A81" w:rsidP="00E3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A8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стоимости 1 кв.м.</w:t>
      </w:r>
      <w:r w:rsidR="001F10B0"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6A8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 площади</w:t>
      </w:r>
    </w:p>
    <w:p w:rsidR="001F10B0" w:rsidRPr="00E318E1" w:rsidRDefault="00076A81" w:rsidP="00E3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жилого </w:t>
      </w:r>
      <w:r w:rsidR="001F10B0"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76A81">
        <w:rPr>
          <w:rFonts w:ascii="Times New Roman" w:eastAsia="Times New Roman" w:hAnsi="Times New Roman" w:cs="Times New Roman"/>
          <w:b/>
          <w:bCs/>
          <w:sz w:val="28"/>
          <w:szCs w:val="28"/>
        </w:rPr>
        <w:t>омещения</w:t>
      </w:r>
      <w:r w:rsidR="001F10B0"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>для целей реализации в 2019</w:t>
      </w:r>
      <w:r w:rsidRPr="00076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1F10B0" w:rsidRPr="00E318E1" w:rsidRDefault="001F10B0" w:rsidP="00E3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6A81"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076A81" w:rsidRPr="00076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«Обеспечение </w:t>
      </w:r>
      <w:r w:rsidR="00076A81"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>устойчивого</w:t>
      </w:r>
    </w:p>
    <w:p w:rsidR="001F10B0" w:rsidRPr="00E318E1" w:rsidRDefault="00076A81" w:rsidP="00E3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сокращения непригодного для</w:t>
      </w:r>
      <w:r w:rsidR="001F10B0"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>проживания жилищного</w:t>
      </w:r>
    </w:p>
    <w:p w:rsidR="00076A81" w:rsidRPr="00E318E1" w:rsidRDefault="00076A81" w:rsidP="00E3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фонда</w:t>
      </w:r>
      <w:r w:rsidR="001F10B0" w:rsidRPr="00E3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8E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Бельского муниципального </w:t>
      </w:r>
    </w:p>
    <w:p w:rsidR="001F10B0" w:rsidRPr="00E318E1" w:rsidRDefault="00076A81" w:rsidP="00E3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8E1">
        <w:rPr>
          <w:rFonts w:ascii="Times New Roman" w:eastAsia="Times New Roman" w:hAnsi="Times New Roman" w:cs="Times New Roman"/>
          <w:b/>
          <w:sz w:val="28"/>
          <w:szCs w:val="28"/>
        </w:rPr>
        <w:t>образования на 2019- 2024 годы</w:t>
      </w:r>
      <w:r w:rsidR="0003295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E318E1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</w:t>
      </w:r>
    </w:p>
    <w:p w:rsidR="00076A81" w:rsidRPr="00E318E1" w:rsidRDefault="001F10B0" w:rsidP="00E3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76A81" w:rsidRPr="00076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Иркутской области</w:t>
      </w:r>
    </w:p>
    <w:p w:rsidR="00076A81" w:rsidRPr="00076A81" w:rsidRDefault="00076A81" w:rsidP="00E3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10B0" w:rsidRPr="00E318E1">
        <w:rPr>
          <w:rFonts w:ascii="Times New Roman" w:eastAsia="Times New Roman" w:hAnsi="Times New Roman" w:cs="Times New Roman"/>
          <w:b/>
          <w:bCs/>
          <w:sz w:val="28"/>
          <w:szCs w:val="28"/>
        </w:rPr>
        <w:t>«Доступное жилье» на 2019-2024</w:t>
      </w:r>
      <w:r w:rsidRPr="00076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076A81" w:rsidRPr="00076A81" w:rsidRDefault="00076A81" w:rsidP="00076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8"/>
          <w:szCs w:val="28"/>
        </w:rPr>
      </w:pPr>
    </w:p>
    <w:p w:rsidR="002644E8" w:rsidRPr="00E318E1" w:rsidRDefault="002644E8" w:rsidP="00E318E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E318E1">
        <w:rPr>
          <w:rFonts w:ascii="Times New Roman" w:hAnsi="Times New Roman"/>
          <w:sz w:val="28"/>
          <w:szCs w:val="28"/>
        </w:rPr>
        <w:t xml:space="preserve">В целях обеспечения безопасных и комфортных условий проживания, обеспечения жильем граждан, проживающих в жилых помещениях, признанных аварийными непригодными для проживания, в соответствии со статьей 179 Бюджетного кодекса Российской Федерации, руководствуясь ст.14 Федерального закона «Об общих принципах организации местного самоуправления в Российской Федерации №131–ФЗ от 06.10.2003, Уставом Бельского муниципального образования, </w:t>
      </w:r>
      <w:r w:rsidRPr="00E318E1">
        <w:rPr>
          <w:rFonts w:ascii="Times New Roman" w:hAnsi="Times New Roman"/>
          <w:spacing w:val="2"/>
          <w:sz w:val="28"/>
          <w:szCs w:val="28"/>
        </w:rPr>
        <w:t>государственной программой Иркутской области «Доступное жилье» на 2019 - 2024 годы</w:t>
      </w:r>
      <w:r w:rsidRPr="00E318E1">
        <w:rPr>
          <w:rFonts w:ascii="Times New Roman" w:hAnsi="Times New Roman"/>
          <w:spacing w:val="3"/>
          <w:sz w:val="28"/>
          <w:szCs w:val="28"/>
        </w:rPr>
        <w:t xml:space="preserve">, утвержденной постановлением Правительства Иркутской области </w:t>
      </w:r>
      <w:r w:rsidRPr="00E318E1">
        <w:rPr>
          <w:rFonts w:ascii="Times New Roman" w:hAnsi="Times New Roman"/>
          <w:spacing w:val="2"/>
          <w:sz w:val="28"/>
          <w:szCs w:val="28"/>
        </w:rPr>
        <w:t>от 31 октября 2018№780-пп</w:t>
      </w:r>
      <w:r w:rsidRPr="00E318E1">
        <w:rPr>
          <w:rFonts w:ascii="Times New Roman" w:hAnsi="Times New Roman"/>
          <w:sz w:val="28"/>
          <w:szCs w:val="28"/>
        </w:rPr>
        <w:t>, Положением о разработке, утверждении и реализации муниципальных программ Бельского муниципального образования утвержденным постановлением администрации Бельского муниципального образования Постановлением №120 от 30.10.2018, Администрация Бельского муниципального образования</w:t>
      </w:r>
    </w:p>
    <w:p w:rsidR="002644E8" w:rsidRPr="00E318E1" w:rsidRDefault="002644E8" w:rsidP="002644E8">
      <w:pPr>
        <w:pStyle w:val="11"/>
        <w:rPr>
          <w:rFonts w:ascii="Times New Roman" w:hAnsi="Times New Roman"/>
          <w:sz w:val="28"/>
          <w:szCs w:val="28"/>
        </w:rPr>
      </w:pPr>
    </w:p>
    <w:p w:rsidR="002644E8" w:rsidRPr="00E318E1" w:rsidRDefault="002644E8" w:rsidP="002644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318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318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318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318E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76A81" w:rsidRPr="00076A81" w:rsidRDefault="00076A81" w:rsidP="00E31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76A81">
        <w:rPr>
          <w:rFonts w:ascii="Times New Roman" w:eastAsia="Times New Roman" w:hAnsi="Times New Roman" w:cs="Times New Roman"/>
          <w:sz w:val="28"/>
          <w:szCs w:val="28"/>
        </w:rPr>
        <w:t>1.Установить норматив стоимости 1 кв.м. общей площади жилого помещ</w:t>
      </w:r>
      <w:r w:rsidR="002644E8" w:rsidRPr="00E318E1">
        <w:rPr>
          <w:rFonts w:ascii="Times New Roman" w:eastAsia="Times New Roman" w:hAnsi="Times New Roman" w:cs="Times New Roman"/>
          <w:sz w:val="28"/>
          <w:szCs w:val="28"/>
        </w:rPr>
        <w:t>ения для целей реализации в 2019</w:t>
      </w:r>
      <w:r w:rsidRPr="00076A8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644E8" w:rsidRPr="00E318E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</w:t>
      </w:r>
      <w:r w:rsidR="002644E8" w:rsidRPr="00076A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«Обеспечение </w:t>
      </w:r>
      <w:r w:rsidR="002644E8" w:rsidRPr="00E318E1">
        <w:rPr>
          <w:rFonts w:ascii="Times New Roman" w:eastAsia="Times New Roman" w:hAnsi="Times New Roman" w:cs="Times New Roman"/>
          <w:bCs/>
          <w:sz w:val="28"/>
          <w:szCs w:val="28"/>
        </w:rPr>
        <w:t>устойчивого сокращения непригодного для проживания жилищного фонда,</w:t>
      </w:r>
      <w:r w:rsidR="002644E8" w:rsidRPr="00E318E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Бельского муниципального образования на 2019- 2024 годы в рамках </w:t>
      </w:r>
      <w:r w:rsidR="002644E8" w:rsidRPr="00E318E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2644E8" w:rsidRPr="00076A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2644E8" w:rsidRPr="00E318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Иркутской области</w:t>
      </w:r>
      <w:r w:rsidR="00E3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4E8" w:rsidRPr="00E318E1">
        <w:rPr>
          <w:rFonts w:ascii="Times New Roman" w:eastAsia="Times New Roman" w:hAnsi="Times New Roman" w:cs="Times New Roman"/>
          <w:bCs/>
          <w:sz w:val="28"/>
          <w:szCs w:val="28"/>
        </w:rPr>
        <w:t>«Доступное жилье» на 2019-2024</w:t>
      </w:r>
      <w:r w:rsidR="002644E8" w:rsidRPr="00076A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2644E8" w:rsidRPr="00E318E1">
        <w:rPr>
          <w:rFonts w:ascii="Times New Roman" w:eastAsia="Times New Roman" w:hAnsi="Times New Roman" w:cs="Times New Roman"/>
          <w:sz w:val="28"/>
          <w:szCs w:val="28"/>
        </w:rPr>
        <w:t xml:space="preserve"> в размере 4</w:t>
      </w:r>
      <w:r w:rsidR="00032958">
        <w:rPr>
          <w:rFonts w:ascii="Times New Roman" w:eastAsia="Times New Roman" w:hAnsi="Times New Roman" w:cs="Times New Roman"/>
          <w:sz w:val="28"/>
          <w:szCs w:val="28"/>
        </w:rPr>
        <w:t xml:space="preserve">1833,33333 </w:t>
      </w:r>
      <w:r w:rsidRPr="00076A81">
        <w:rPr>
          <w:rFonts w:ascii="Times New Roman" w:eastAsia="Times New Roman" w:hAnsi="Times New Roman" w:cs="Times New Roman"/>
          <w:sz w:val="28"/>
          <w:szCs w:val="28"/>
        </w:rPr>
        <w:t>рублей.</w:t>
      </w:r>
      <w:proofErr w:type="gramEnd"/>
    </w:p>
    <w:p w:rsidR="00617F78" w:rsidRPr="00E318E1" w:rsidRDefault="00617F78" w:rsidP="00E318E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318E1">
        <w:rPr>
          <w:rFonts w:ascii="Times New Roman" w:hAnsi="Times New Roman"/>
          <w:sz w:val="28"/>
          <w:szCs w:val="28"/>
        </w:rPr>
        <w:t xml:space="preserve">2. Специалисту администрации Бельского муниципального образования О.А.Труфановой опубликовать настоящее постановление в издании «Бельский Вестник» и разместить на официальном сайте Черемховского районного </w:t>
      </w:r>
      <w:r w:rsidRPr="00E318E1">
        <w:rPr>
          <w:rFonts w:ascii="Times New Roman" w:hAnsi="Times New Roman"/>
          <w:sz w:val="28"/>
          <w:szCs w:val="28"/>
        </w:rPr>
        <w:lastRenderedPageBreak/>
        <w:t>муниципального образования в информационно – телекоммуникационной сети «Интернет» в разделе « поселения района»</w:t>
      </w:r>
      <w:r w:rsidR="00A165DB" w:rsidRPr="00A165DB">
        <w:rPr>
          <w:sz w:val="28"/>
          <w:szCs w:val="28"/>
        </w:rPr>
        <w:t xml:space="preserve"> </w:t>
      </w:r>
      <w:r w:rsidR="00A165DB" w:rsidRPr="00A165DB">
        <w:rPr>
          <w:rFonts w:ascii="Times New Roman" w:hAnsi="Times New Roman"/>
          <w:sz w:val="28"/>
          <w:szCs w:val="28"/>
          <w:lang w:val="en-US"/>
        </w:rPr>
        <w:t>cher</w:t>
      </w:r>
      <w:r w:rsidR="00A165DB" w:rsidRPr="00A165DB">
        <w:rPr>
          <w:rFonts w:ascii="Times New Roman" w:hAnsi="Times New Roman"/>
          <w:sz w:val="28"/>
          <w:szCs w:val="28"/>
        </w:rPr>
        <w:t>.</w:t>
      </w:r>
      <w:r w:rsidR="00A165DB" w:rsidRPr="00A165DB">
        <w:rPr>
          <w:rFonts w:ascii="Times New Roman" w:hAnsi="Times New Roman"/>
          <w:sz w:val="28"/>
          <w:szCs w:val="28"/>
          <w:lang w:val="en-US"/>
        </w:rPr>
        <w:t>irkobl</w:t>
      </w:r>
      <w:r w:rsidR="00A165DB" w:rsidRPr="00A165DB">
        <w:rPr>
          <w:rFonts w:ascii="Times New Roman" w:hAnsi="Times New Roman"/>
          <w:sz w:val="28"/>
          <w:szCs w:val="28"/>
        </w:rPr>
        <w:t>.</w:t>
      </w:r>
      <w:r w:rsidR="00A165DB" w:rsidRPr="00A165DB">
        <w:rPr>
          <w:rFonts w:ascii="Times New Roman" w:hAnsi="Times New Roman"/>
          <w:sz w:val="28"/>
          <w:szCs w:val="28"/>
          <w:lang w:val="en-US"/>
        </w:rPr>
        <w:t>ru</w:t>
      </w:r>
      <w:r w:rsidRPr="00A165DB">
        <w:rPr>
          <w:rFonts w:ascii="Times New Roman" w:hAnsi="Times New Roman"/>
          <w:sz w:val="28"/>
          <w:szCs w:val="28"/>
        </w:rPr>
        <w:t>,</w:t>
      </w:r>
      <w:r w:rsidRPr="00E318E1">
        <w:rPr>
          <w:rFonts w:ascii="Times New Roman" w:hAnsi="Times New Roman"/>
          <w:sz w:val="28"/>
          <w:szCs w:val="28"/>
        </w:rPr>
        <w:t xml:space="preserve"> в подразделе Бельского муниципального образования</w:t>
      </w:r>
    </w:p>
    <w:p w:rsidR="00617F78" w:rsidRPr="00E318E1" w:rsidRDefault="00617F78" w:rsidP="00E318E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318E1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 его официального опубликования</w:t>
      </w:r>
      <w:r w:rsidR="00E318E1">
        <w:rPr>
          <w:rFonts w:ascii="Times New Roman" w:hAnsi="Times New Roman"/>
          <w:sz w:val="28"/>
          <w:szCs w:val="28"/>
        </w:rPr>
        <w:t xml:space="preserve">  </w:t>
      </w:r>
      <w:r w:rsidRPr="00E318E1">
        <w:rPr>
          <w:rFonts w:ascii="Times New Roman" w:hAnsi="Times New Roman"/>
          <w:sz w:val="28"/>
          <w:szCs w:val="28"/>
        </w:rPr>
        <w:t xml:space="preserve">(обнародования) </w:t>
      </w:r>
    </w:p>
    <w:p w:rsidR="00617F78" w:rsidRPr="00E318E1" w:rsidRDefault="00617F78" w:rsidP="00E318E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318E1">
        <w:rPr>
          <w:rFonts w:ascii="Times New Roman" w:hAnsi="Times New Roman"/>
          <w:sz w:val="28"/>
          <w:szCs w:val="28"/>
        </w:rPr>
        <w:tab/>
        <w:t>4.</w:t>
      </w:r>
      <w:r w:rsidR="00C271EC">
        <w:rPr>
          <w:rFonts w:ascii="Times New Roman" w:hAnsi="Times New Roman"/>
          <w:sz w:val="28"/>
          <w:szCs w:val="28"/>
        </w:rPr>
        <w:t xml:space="preserve"> </w:t>
      </w:r>
      <w:r w:rsidRPr="00E318E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главу Бельского муниципального образования А.Н. Тюменцева.</w:t>
      </w:r>
    </w:p>
    <w:p w:rsidR="00617F78" w:rsidRPr="00E318E1" w:rsidRDefault="00617F78" w:rsidP="00617F78">
      <w:pPr>
        <w:tabs>
          <w:tab w:val="left" w:pos="567"/>
          <w:tab w:val="center" w:pos="55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7AEB" w:rsidRPr="00E318E1" w:rsidRDefault="00107AEB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8E1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05AF" w:rsidRPr="00E318E1">
        <w:rPr>
          <w:rFonts w:ascii="Times New Roman" w:eastAsia="Times New Roman" w:hAnsi="Times New Roman" w:cs="Times New Roman"/>
          <w:sz w:val="28"/>
          <w:szCs w:val="28"/>
        </w:rPr>
        <w:t>а Бельского</w:t>
      </w:r>
    </w:p>
    <w:p w:rsidR="00107AEB" w:rsidRPr="00E318E1" w:rsidRDefault="00107AEB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8E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3305AF" w:rsidRPr="00E318E1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="003305AF" w:rsidRPr="00E318E1">
        <w:rPr>
          <w:rFonts w:ascii="Times New Roman" w:eastAsia="Times New Roman" w:hAnsi="Times New Roman" w:cs="Times New Roman"/>
          <w:sz w:val="28"/>
          <w:szCs w:val="28"/>
        </w:rPr>
        <w:tab/>
      </w:r>
      <w:r w:rsidR="003305AF" w:rsidRPr="00E318E1">
        <w:rPr>
          <w:rFonts w:ascii="Times New Roman" w:eastAsia="Times New Roman" w:hAnsi="Times New Roman" w:cs="Times New Roman"/>
          <w:sz w:val="28"/>
          <w:szCs w:val="28"/>
        </w:rPr>
        <w:tab/>
      </w:r>
      <w:r w:rsidR="003305AF" w:rsidRPr="00E318E1">
        <w:rPr>
          <w:rFonts w:ascii="Times New Roman" w:eastAsia="Times New Roman" w:hAnsi="Times New Roman" w:cs="Times New Roman"/>
          <w:sz w:val="28"/>
          <w:szCs w:val="28"/>
        </w:rPr>
        <w:tab/>
      </w:r>
      <w:r w:rsidR="003305AF" w:rsidRPr="00E318E1">
        <w:rPr>
          <w:rFonts w:ascii="Times New Roman" w:eastAsia="Times New Roman" w:hAnsi="Times New Roman" w:cs="Times New Roman"/>
          <w:sz w:val="28"/>
          <w:szCs w:val="28"/>
        </w:rPr>
        <w:tab/>
      </w:r>
      <w:r w:rsidR="003305AF" w:rsidRPr="00E318E1">
        <w:rPr>
          <w:rFonts w:ascii="Times New Roman" w:eastAsia="Times New Roman" w:hAnsi="Times New Roman" w:cs="Times New Roman"/>
          <w:sz w:val="28"/>
          <w:szCs w:val="28"/>
        </w:rPr>
        <w:tab/>
      </w:r>
      <w:r w:rsidR="003305AF" w:rsidRPr="00E318E1">
        <w:rPr>
          <w:rFonts w:ascii="Times New Roman" w:eastAsia="Times New Roman" w:hAnsi="Times New Roman" w:cs="Times New Roman"/>
          <w:sz w:val="28"/>
          <w:szCs w:val="28"/>
        </w:rPr>
        <w:tab/>
        <w:t>А.Н.Тюменцев</w:t>
      </w:r>
    </w:p>
    <w:p w:rsidR="00107AEB" w:rsidRPr="00E318E1" w:rsidRDefault="00107AEB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3B3" w:rsidRPr="00E318E1" w:rsidRDefault="000403B3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3B3" w:rsidRPr="00E318E1" w:rsidRDefault="000403B3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600" w:rsidRPr="00E318E1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00" w:rsidRDefault="00CC0600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03B3" w:rsidRDefault="000403B3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3B3" w:rsidRDefault="000403B3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3B3" w:rsidRDefault="000403B3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3B3" w:rsidRDefault="000403B3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8E1" w:rsidRDefault="00E318E1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3B3" w:rsidRDefault="000403B3" w:rsidP="0010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0A6" w:rsidRPr="00E318E1" w:rsidRDefault="00C330A6" w:rsidP="00C330A6">
      <w:pPr>
        <w:pStyle w:val="11"/>
        <w:rPr>
          <w:rFonts w:ascii="Times New Roman" w:hAnsi="Times New Roman"/>
          <w:sz w:val="20"/>
          <w:szCs w:val="20"/>
        </w:rPr>
      </w:pPr>
      <w:r w:rsidRPr="00E318E1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C330A6" w:rsidRPr="00E318E1" w:rsidRDefault="00C330A6" w:rsidP="00C330A6">
      <w:pPr>
        <w:pStyle w:val="11"/>
        <w:rPr>
          <w:sz w:val="20"/>
          <w:szCs w:val="20"/>
        </w:rPr>
      </w:pPr>
      <w:r w:rsidRPr="00E318E1">
        <w:rPr>
          <w:rFonts w:ascii="Times New Roman" w:hAnsi="Times New Roman"/>
          <w:sz w:val="20"/>
          <w:szCs w:val="20"/>
        </w:rPr>
        <w:t>телефон 89248360915</w:t>
      </w:r>
      <w:r w:rsidRPr="00E318E1">
        <w:rPr>
          <w:sz w:val="20"/>
          <w:szCs w:val="20"/>
        </w:rPr>
        <w:t xml:space="preserve">, </w:t>
      </w:r>
      <w:hyperlink r:id="rId5" w:history="1">
        <w:r w:rsidRPr="00E318E1">
          <w:rPr>
            <w:rStyle w:val="ac"/>
            <w:rFonts w:ascii="Times New Roman" w:hAnsi="Times New Roman"/>
            <w:sz w:val="20"/>
            <w:szCs w:val="20"/>
            <w:lang w:val="en-US"/>
          </w:rPr>
          <w:t>adm</w:t>
        </w:r>
        <w:r w:rsidRPr="00E318E1">
          <w:rPr>
            <w:rStyle w:val="ac"/>
            <w:rFonts w:ascii="Times New Roman" w:hAnsi="Times New Roman"/>
            <w:sz w:val="20"/>
            <w:szCs w:val="20"/>
          </w:rPr>
          <w:t>_</w:t>
        </w:r>
        <w:r w:rsidRPr="00E318E1">
          <w:rPr>
            <w:rStyle w:val="ac"/>
            <w:rFonts w:ascii="Times New Roman" w:hAnsi="Times New Roman"/>
            <w:sz w:val="20"/>
            <w:szCs w:val="20"/>
            <w:lang w:val="en-US"/>
          </w:rPr>
          <w:t>belsk</w:t>
        </w:r>
        <w:r w:rsidRPr="00E318E1">
          <w:rPr>
            <w:rStyle w:val="ac"/>
            <w:rFonts w:ascii="Times New Roman" w:hAnsi="Times New Roman"/>
            <w:sz w:val="20"/>
            <w:szCs w:val="20"/>
          </w:rPr>
          <w:t>@</w:t>
        </w:r>
        <w:proofErr w:type="spellStart"/>
        <w:r w:rsidRPr="00E318E1">
          <w:rPr>
            <w:rStyle w:val="ac"/>
            <w:rFonts w:ascii="Times New Roman" w:hAnsi="Times New Roman"/>
            <w:sz w:val="20"/>
            <w:szCs w:val="20"/>
          </w:rPr>
          <w:t>mail.ru</w:t>
        </w:r>
        <w:proofErr w:type="spellEnd"/>
      </w:hyperlink>
    </w:p>
    <w:sectPr w:rsidR="00C330A6" w:rsidRPr="00E318E1" w:rsidSect="00356A6F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DEE"/>
    <w:multiLevelType w:val="hybridMultilevel"/>
    <w:tmpl w:val="6DAE0A98"/>
    <w:lvl w:ilvl="0" w:tplc="157C9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F6208"/>
    <w:multiLevelType w:val="hybridMultilevel"/>
    <w:tmpl w:val="9C2CDF06"/>
    <w:lvl w:ilvl="0" w:tplc="3D6A6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40CDF"/>
    <w:multiLevelType w:val="hybridMultilevel"/>
    <w:tmpl w:val="1BFC02C8"/>
    <w:lvl w:ilvl="0" w:tplc="06A8B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C4972"/>
    <w:multiLevelType w:val="hybridMultilevel"/>
    <w:tmpl w:val="FA9CE9BA"/>
    <w:lvl w:ilvl="0" w:tplc="A566A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2F34BD"/>
    <w:multiLevelType w:val="hybridMultilevel"/>
    <w:tmpl w:val="DF0427A8"/>
    <w:lvl w:ilvl="0" w:tplc="0432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26492"/>
    <w:multiLevelType w:val="hybridMultilevel"/>
    <w:tmpl w:val="9E1A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A102B"/>
    <w:multiLevelType w:val="hybridMultilevel"/>
    <w:tmpl w:val="C6926042"/>
    <w:lvl w:ilvl="0" w:tplc="66785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958"/>
    <w:rsid w:val="00015131"/>
    <w:rsid w:val="00017EED"/>
    <w:rsid w:val="00021AEB"/>
    <w:rsid w:val="00032958"/>
    <w:rsid w:val="000403B3"/>
    <w:rsid w:val="000429A1"/>
    <w:rsid w:val="00043D73"/>
    <w:rsid w:val="00061234"/>
    <w:rsid w:val="0006182F"/>
    <w:rsid w:val="00076A81"/>
    <w:rsid w:val="000802DE"/>
    <w:rsid w:val="00091F99"/>
    <w:rsid w:val="000D0912"/>
    <w:rsid w:val="000D54D9"/>
    <w:rsid w:val="000E28E3"/>
    <w:rsid w:val="00104AFC"/>
    <w:rsid w:val="00107AEB"/>
    <w:rsid w:val="001202CA"/>
    <w:rsid w:val="001308DA"/>
    <w:rsid w:val="00137E14"/>
    <w:rsid w:val="00143169"/>
    <w:rsid w:val="001538AA"/>
    <w:rsid w:val="001847AB"/>
    <w:rsid w:val="00191706"/>
    <w:rsid w:val="001A3F2C"/>
    <w:rsid w:val="001E40A8"/>
    <w:rsid w:val="001E6EBC"/>
    <w:rsid w:val="001F10B0"/>
    <w:rsid w:val="00207035"/>
    <w:rsid w:val="002533FC"/>
    <w:rsid w:val="002644E8"/>
    <w:rsid w:val="002645F9"/>
    <w:rsid w:val="00290473"/>
    <w:rsid w:val="002C37AF"/>
    <w:rsid w:val="00324D22"/>
    <w:rsid w:val="003305AF"/>
    <w:rsid w:val="00345AF7"/>
    <w:rsid w:val="00356A6F"/>
    <w:rsid w:val="00362737"/>
    <w:rsid w:val="0036795A"/>
    <w:rsid w:val="00383FED"/>
    <w:rsid w:val="0039128C"/>
    <w:rsid w:val="003A285A"/>
    <w:rsid w:val="003C66CF"/>
    <w:rsid w:val="003D68B2"/>
    <w:rsid w:val="00414B9E"/>
    <w:rsid w:val="00417EF4"/>
    <w:rsid w:val="004259E2"/>
    <w:rsid w:val="00433CF3"/>
    <w:rsid w:val="00451A23"/>
    <w:rsid w:val="004A14A9"/>
    <w:rsid w:val="004A63AD"/>
    <w:rsid w:val="004B7F48"/>
    <w:rsid w:val="004C6A5E"/>
    <w:rsid w:val="004D57A3"/>
    <w:rsid w:val="004D7940"/>
    <w:rsid w:val="00514629"/>
    <w:rsid w:val="005537C2"/>
    <w:rsid w:val="00554DFD"/>
    <w:rsid w:val="00567C8A"/>
    <w:rsid w:val="005D0FE2"/>
    <w:rsid w:val="00617F78"/>
    <w:rsid w:val="00621CA4"/>
    <w:rsid w:val="00637266"/>
    <w:rsid w:val="00643229"/>
    <w:rsid w:val="00664465"/>
    <w:rsid w:val="006734B4"/>
    <w:rsid w:val="00677F97"/>
    <w:rsid w:val="0068119B"/>
    <w:rsid w:val="00693B5A"/>
    <w:rsid w:val="006A58C9"/>
    <w:rsid w:val="006D613E"/>
    <w:rsid w:val="006E59E9"/>
    <w:rsid w:val="00707400"/>
    <w:rsid w:val="007379F2"/>
    <w:rsid w:val="007414E3"/>
    <w:rsid w:val="00744285"/>
    <w:rsid w:val="007456C3"/>
    <w:rsid w:val="00745E77"/>
    <w:rsid w:val="007573B7"/>
    <w:rsid w:val="00757F04"/>
    <w:rsid w:val="00771F49"/>
    <w:rsid w:val="00772179"/>
    <w:rsid w:val="00774825"/>
    <w:rsid w:val="007977BD"/>
    <w:rsid w:val="007A06B1"/>
    <w:rsid w:val="007A13EF"/>
    <w:rsid w:val="007A3E20"/>
    <w:rsid w:val="007B777C"/>
    <w:rsid w:val="007C6125"/>
    <w:rsid w:val="007E43A0"/>
    <w:rsid w:val="007F41DB"/>
    <w:rsid w:val="007F7A81"/>
    <w:rsid w:val="008157D1"/>
    <w:rsid w:val="00822FBE"/>
    <w:rsid w:val="008378A6"/>
    <w:rsid w:val="00864CBC"/>
    <w:rsid w:val="00875EFA"/>
    <w:rsid w:val="008903C4"/>
    <w:rsid w:val="008905ED"/>
    <w:rsid w:val="008953F6"/>
    <w:rsid w:val="00896028"/>
    <w:rsid w:val="008A73FC"/>
    <w:rsid w:val="008C0B84"/>
    <w:rsid w:val="008D1A01"/>
    <w:rsid w:val="009017D3"/>
    <w:rsid w:val="0090311B"/>
    <w:rsid w:val="00905299"/>
    <w:rsid w:val="00917968"/>
    <w:rsid w:val="009307CF"/>
    <w:rsid w:val="009339E7"/>
    <w:rsid w:val="00945EED"/>
    <w:rsid w:val="009C1B20"/>
    <w:rsid w:val="009C439E"/>
    <w:rsid w:val="009D53D8"/>
    <w:rsid w:val="009E3F3C"/>
    <w:rsid w:val="00A150CE"/>
    <w:rsid w:val="00A165DB"/>
    <w:rsid w:val="00A643CE"/>
    <w:rsid w:val="00A84571"/>
    <w:rsid w:val="00A96678"/>
    <w:rsid w:val="00AD04A8"/>
    <w:rsid w:val="00AD11C5"/>
    <w:rsid w:val="00AE4C7D"/>
    <w:rsid w:val="00B10369"/>
    <w:rsid w:val="00B13710"/>
    <w:rsid w:val="00B82EF3"/>
    <w:rsid w:val="00B843D1"/>
    <w:rsid w:val="00B87942"/>
    <w:rsid w:val="00BB20FA"/>
    <w:rsid w:val="00BF6C84"/>
    <w:rsid w:val="00BF71E1"/>
    <w:rsid w:val="00C071A4"/>
    <w:rsid w:val="00C109D7"/>
    <w:rsid w:val="00C12EC4"/>
    <w:rsid w:val="00C271EC"/>
    <w:rsid w:val="00C330A6"/>
    <w:rsid w:val="00C353D0"/>
    <w:rsid w:val="00C47DCD"/>
    <w:rsid w:val="00C56829"/>
    <w:rsid w:val="00C66F3D"/>
    <w:rsid w:val="00C837EF"/>
    <w:rsid w:val="00C90EB3"/>
    <w:rsid w:val="00C92C18"/>
    <w:rsid w:val="00C93C47"/>
    <w:rsid w:val="00C960CE"/>
    <w:rsid w:val="00CB46C9"/>
    <w:rsid w:val="00CC0600"/>
    <w:rsid w:val="00CF08C9"/>
    <w:rsid w:val="00D02BBA"/>
    <w:rsid w:val="00D10308"/>
    <w:rsid w:val="00D23E7F"/>
    <w:rsid w:val="00D5396B"/>
    <w:rsid w:val="00D578FB"/>
    <w:rsid w:val="00DB111A"/>
    <w:rsid w:val="00DB220F"/>
    <w:rsid w:val="00DC5620"/>
    <w:rsid w:val="00DD20D8"/>
    <w:rsid w:val="00DE56C7"/>
    <w:rsid w:val="00DF39EC"/>
    <w:rsid w:val="00E01192"/>
    <w:rsid w:val="00E1175B"/>
    <w:rsid w:val="00E318E1"/>
    <w:rsid w:val="00E36D34"/>
    <w:rsid w:val="00E97712"/>
    <w:rsid w:val="00E97CA2"/>
    <w:rsid w:val="00F13036"/>
    <w:rsid w:val="00F24868"/>
    <w:rsid w:val="00F2605D"/>
    <w:rsid w:val="00F427FB"/>
    <w:rsid w:val="00F51B90"/>
    <w:rsid w:val="00F570A9"/>
    <w:rsid w:val="00F57910"/>
    <w:rsid w:val="00F63958"/>
    <w:rsid w:val="00F644AD"/>
    <w:rsid w:val="00F70AD4"/>
    <w:rsid w:val="00F81B83"/>
    <w:rsid w:val="00F870F1"/>
    <w:rsid w:val="00FC3144"/>
    <w:rsid w:val="00FD6D04"/>
    <w:rsid w:val="00FE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D1"/>
  </w:style>
  <w:style w:type="paragraph" w:styleId="1">
    <w:name w:val="heading 1"/>
    <w:basedOn w:val="a"/>
    <w:link w:val="10"/>
    <w:uiPriority w:val="9"/>
    <w:qFormat/>
    <w:rsid w:val="0007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61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C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CB46C9"/>
    <w:rPr>
      <w:rFonts w:cs="Times New Roman"/>
      <w:b/>
      <w:bCs/>
    </w:rPr>
  </w:style>
  <w:style w:type="character" w:customStyle="1" w:styleId="a9">
    <w:name w:val="Основной текст_"/>
    <w:rsid w:val="00CB46C9"/>
    <w:rPr>
      <w:rFonts w:ascii="Times New Roman" w:hAnsi="Times New Roman" w:cs="Times New Roman" w:hint="default"/>
      <w:spacing w:val="6"/>
      <w:sz w:val="20"/>
      <w:shd w:val="clear" w:color="auto" w:fill="FFFFFF"/>
    </w:rPr>
  </w:style>
  <w:style w:type="character" w:customStyle="1" w:styleId="2">
    <w:name w:val="Основной текст2"/>
    <w:rsid w:val="00CB46C9"/>
    <w:rPr>
      <w:rFonts w:ascii="Times New Roman" w:hAnsi="Times New Roman" w:cs="Times New Roman" w:hint="default"/>
      <w:strike w:val="0"/>
      <w:dstrike w:val="0"/>
      <w:color w:val="000000"/>
      <w:spacing w:val="6"/>
      <w:w w:val="100"/>
      <w:position w:val="0"/>
      <w:sz w:val="20"/>
      <w:u w:val="none"/>
      <w:effect w:val="none"/>
      <w:shd w:val="clear" w:color="auto" w:fill="FFFFFF"/>
      <w:vertAlign w:val="baseline"/>
      <w:lang w:val="ru-RU"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B7F48"/>
  </w:style>
  <w:style w:type="paragraph" w:customStyle="1" w:styleId="11">
    <w:name w:val="Без интервала1"/>
    <w:qFormat/>
    <w:rsid w:val="004B7F4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4C6A5E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F7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rsid w:val="0029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091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330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76A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932"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4" w:color="E84235"/>
            <w:bottom w:val="none" w:sz="0" w:space="0" w:color="auto"/>
            <w:right w:val="none" w:sz="0" w:space="0" w:color="auto"/>
          </w:divBdr>
        </w:div>
      </w:divsChild>
    </w:div>
    <w:div w:id="7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9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7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6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00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9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4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bel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2019-10-17T02:30:00Z</cp:lastPrinted>
  <dcterms:created xsi:type="dcterms:W3CDTF">2019-11-12T06:58:00Z</dcterms:created>
  <dcterms:modified xsi:type="dcterms:W3CDTF">2019-11-12T06:58:00Z</dcterms:modified>
</cp:coreProperties>
</file>